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20"/>
        <w:gridCol w:w="5370"/>
        <w:gridCol w:w="1900"/>
      </w:tblGrid>
      <w:tr w:rsidR="00930895" w:rsidTr="00930895">
        <w:trPr>
          <w:cantSplit/>
          <w:trHeight w:val="28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895" w:rsidRDefault="00930895">
            <w:pPr>
              <w:rPr>
                <w:sz w:val="26"/>
              </w:rPr>
            </w:pPr>
            <w:r>
              <w:rPr>
                <w:noProof/>
                <w:sz w:val="26"/>
                <w:lang w:eastAsia="pl-PL"/>
              </w:rPr>
              <w:drawing>
                <wp:inline distT="0" distB="0" distL="0" distR="0">
                  <wp:extent cx="1130300" cy="1237615"/>
                  <wp:effectExtent l="19050" t="0" r="0" b="0"/>
                  <wp:docPr id="2" name="Obraz 1" descr="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plonsk_-_mal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895" w:rsidRDefault="00930895">
            <w:pPr>
              <w:rPr>
                <w:sz w:val="2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895" w:rsidRDefault="00930895" w:rsidP="00930895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sz w:val="20"/>
              </w:rPr>
            </w:pPr>
          </w:p>
          <w:p w:rsidR="00930895" w:rsidRDefault="00930895" w:rsidP="00930895">
            <w:pPr>
              <w:pStyle w:val="Nagwek6"/>
              <w:numPr>
                <w:ilvl w:val="0"/>
                <w:numId w:val="0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INSTRUKCJA</w:t>
            </w:r>
          </w:p>
          <w:p w:rsidR="00930895" w:rsidRDefault="00DE7BA6" w:rsidP="009308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I/7.5</w:t>
            </w:r>
            <w:r w:rsidR="0052011F">
              <w:rPr>
                <w:b/>
                <w:bCs/>
                <w:sz w:val="24"/>
              </w:rPr>
              <w:t>/69</w:t>
            </w:r>
          </w:p>
          <w:p w:rsidR="00930895" w:rsidRDefault="00930895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95" w:rsidRDefault="00930895">
            <w:pPr>
              <w:snapToGrid w:val="0"/>
            </w:pPr>
            <w:r>
              <w:t>Strona 1 z</w:t>
            </w:r>
            <w:r w:rsidR="00DE7BA6">
              <w:t xml:space="preserve"> </w:t>
            </w:r>
            <w:r>
              <w:t>3</w:t>
            </w:r>
          </w:p>
        </w:tc>
      </w:tr>
      <w:tr w:rsidR="00930895" w:rsidTr="00930895">
        <w:trPr>
          <w:cantSplit/>
          <w:trHeight w:val="28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895" w:rsidRDefault="00930895">
            <w:pPr>
              <w:suppressAutoHyphens w:val="0"/>
              <w:rPr>
                <w:sz w:val="26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895" w:rsidRDefault="00930895">
            <w:pPr>
              <w:suppressAutoHyphens w:val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95" w:rsidRDefault="00930895">
            <w:pPr>
              <w:snapToGrid w:val="0"/>
            </w:pPr>
            <w:r>
              <w:t>Wydanie:</w:t>
            </w:r>
            <w:r w:rsidR="00446C2E">
              <w:t xml:space="preserve"> 5</w:t>
            </w:r>
          </w:p>
        </w:tc>
      </w:tr>
      <w:tr w:rsidR="00930895" w:rsidTr="00930895">
        <w:trPr>
          <w:cantSplit/>
          <w:trHeight w:val="28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895" w:rsidRDefault="00930895">
            <w:pPr>
              <w:suppressAutoHyphens w:val="0"/>
              <w:rPr>
                <w:sz w:val="26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895" w:rsidRDefault="00930895">
            <w:pPr>
              <w:suppressAutoHyphens w:val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95" w:rsidRDefault="00930895">
            <w:pPr>
              <w:snapToGrid w:val="0"/>
            </w:pPr>
            <w:r>
              <w:t>Data  Wydania:</w:t>
            </w:r>
          </w:p>
          <w:p w:rsidR="00930895" w:rsidRDefault="00446C2E">
            <w:r>
              <w:t>15.09.2014r.</w:t>
            </w:r>
          </w:p>
          <w:p w:rsidR="00446C2E" w:rsidRDefault="00446C2E"/>
        </w:tc>
      </w:tr>
      <w:tr w:rsidR="00930895" w:rsidTr="00930895">
        <w:trPr>
          <w:cantSplit/>
          <w:trHeight w:val="763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895" w:rsidRDefault="00930895">
            <w:pPr>
              <w:suppressAutoHyphens w:val="0"/>
              <w:rPr>
                <w:sz w:val="26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895" w:rsidRDefault="00930895">
            <w:pPr>
              <w:suppressAutoHyphens w:val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95" w:rsidRDefault="00930895">
            <w:pPr>
              <w:snapToGrid w:val="0"/>
            </w:pPr>
            <w:r>
              <w:t xml:space="preserve">Egz.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</w:tr>
    </w:tbl>
    <w:p w:rsidR="00415FE7" w:rsidRDefault="00D824B2" w:rsidP="00930895">
      <w:pPr>
        <w:jc w:val="center"/>
      </w:pPr>
    </w:p>
    <w:p w:rsidR="00930895" w:rsidRDefault="00930895" w:rsidP="00930895">
      <w:pPr>
        <w:jc w:val="center"/>
      </w:pPr>
    </w:p>
    <w:p w:rsidR="00930895" w:rsidRDefault="00930895" w:rsidP="00930895">
      <w:pPr>
        <w:jc w:val="center"/>
      </w:pPr>
    </w:p>
    <w:p w:rsidR="00930895" w:rsidRDefault="00930895" w:rsidP="00930895">
      <w:pPr>
        <w:jc w:val="center"/>
      </w:pPr>
    </w:p>
    <w:p w:rsidR="00930895" w:rsidRDefault="00930895" w:rsidP="00930895">
      <w:pPr>
        <w:jc w:val="center"/>
      </w:pPr>
    </w:p>
    <w:p w:rsidR="00930895" w:rsidRDefault="00930895" w:rsidP="00930895">
      <w:pPr>
        <w:jc w:val="center"/>
      </w:pPr>
    </w:p>
    <w:p w:rsidR="00853494" w:rsidRDefault="00853494" w:rsidP="00930895">
      <w:pPr>
        <w:jc w:val="center"/>
      </w:pPr>
    </w:p>
    <w:p w:rsidR="00853494" w:rsidRDefault="00853494" w:rsidP="00930895">
      <w:pPr>
        <w:jc w:val="center"/>
      </w:pPr>
    </w:p>
    <w:p w:rsidR="00853494" w:rsidRDefault="00853494" w:rsidP="00930895">
      <w:pPr>
        <w:jc w:val="center"/>
      </w:pPr>
    </w:p>
    <w:p w:rsidR="00853494" w:rsidRDefault="00853494" w:rsidP="00930895">
      <w:pPr>
        <w:jc w:val="center"/>
      </w:pPr>
    </w:p>
    <w:p w:rsidR="00853494" w:rsidRDefault="00853494" w:rsidP="00930895">
      <w:pPr>
        <w:jc w:val="center"/>
      </w:pPr>
    </w:p>
    <w:p w:rsidR="00853494" w:rsidRDefault="00853494" w:rsidP="00930895">
      <w:pPr>
        <w:jc w:val="center"/>
      </w:pPr>
    </w:p>
    <w:p w:rsidR="00930895" w:rsidRDefault="00930895" w:rsidP="00930895">
      <w:pPr>
        <w:jc w:val="center"/>
      </w:pPr>
    </w:p>
    <w:p w:rsidR="00930895" w:rsidRDefault="00930895" w:rsidP="00930895">
      <w:pPr>
        <w:jc w:val="center"/>
      </w:pPr>
    </w:p>
    <w:p w:rsidR="00930895" w:rsidRPr="00930895" w:rsidRDefault="00930895" w:rsidP="00930895">
      <w:pPr>
        <w:jc w:val="center"/>
        <w:rPr>
          <w:b/>
          <w:sz w:val="28"/>
          <w:szCs w:val="28"/>
        </w:rPr>
      </w:pPr>
      <w:r w:rsidRPr="00930895">
        <w:rPr>
          <w:b/>
          <w:sz w:val="28"/>
          <w:szCs w:val="28"/>
        </w:rPr>
        <w:t xml:space="preserve">INSTRUKCJA </w:t>
      </w:r>
    </w:p>
    <w:p w:rsidR="00930895" w:rsidRPr="00930895" w:rsidRDefault="00930895" w:rsidP="00930895">
      <w:pPr>
        <w:jc w:val="center"/>
        <w:rPr>
          <w:b/>
          <w:sz w:val="28"/>
          <w:szCs w:val="28"/>
        </w:rPr>
      </w:pPr>
      <w:r w:rsidRPr="00930895">
        <w:rPr>
          <w:b/>
          <w:sz w:val="28"/>
          <w:szCs w:val="28"/>
        </w:rPr>
        <w:t xml:space="preserve">REJESTRACJI LUB WYREJESTROWANIA </w:t>
      </w:r>
    </w:p>
    <w:p w:rsidR="00930895" w:rsidRDefault="00930895" w:rsidP="00930895">
      <w:pPr>
        <w:jc w:val="center"/>
        <w:rPr>
          <w:b/>
        </w:rPr>
      </w:pPr>
      <w:r w:rsidRPr="00930895">
        <w:rPr>
          <w:b/>
          <w:sz w:val="28"/>
          <w:szCs w:val="28"/>
        </w:rPr>
        <w:t>WŁAŚCICIELA PSA</w:t>
      </w: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pPr>
        <w:jc w:val="center"/>
        <w:rPr>
          <w:b/>
        </w:rPr>
      </w:pPr>
    </w:p>
    <w:p w:rsidR="00930895" w:rsidRDefault="00930895" w:rsidP="00930895">
      <w:r>
        <w:t>Niniejszy dokument stanowi własność Urzędu Miejskiego w Płońsku.</w:t>
      </w:r>
    </w:p>
    <w:p w:rsidR="00930895" w:rsidRDefault="00930895" w:rsidP="00930895">
      <w:r>
        <w:t xml:space="preserve">Dokonywanie zmian w treści bez zgody zatwierdzającego oraz kopiowanie i rozpowszechnianie bez akceptacji Burmistrza lub Pełnomocnika </w:t>
      </w:r>
      <w:r w:rsidR="000A537D">
        <w:t xml:space="preserve">Burmistrza </w:t>
      </w:r>
      <w:r>
        <w:t xml:space="preserve">ds. </w:t>
      </w:r>
      <w:r w:rsidR="00606D9E">
        <w:t>s</w:t>
      </w:r>
      <w:r>
        <w:t xml:space="preserve">ystemu </w:t>
      </w:r>
      <w:r w:rsidR="00606D9E">
        <w:t>z</w:t>
      </w:r>
      <w:r>
        <w:t xml:space="preserve">arządzania </w:t>
      </w:r>
      <w:r w:rsidR="00606D9E">
        <w:t>j</w:t>
      </w:r>
      <w:r>
        <w:t xml:space="preserve">akością </w:t>
      </w:r>
      <w:r w:rsidR="00E230C7">
        <w:t xml:space="preserve">i </w:t>
      </w:r>
      <w:r w:rsidR="00606D9E">
        <w:t>k</w:t>
      </w:r>
      <w:r w:rsidR="00E230C7">
        <w:t xml:space="preserve">ontroli </w:t>
      </w:r>
      <w:r w:rsidR="00606D9E">
        <w:t>z</w:t>
      </w:r>
      <w:r w:rsidR="00E230C7">
        <w:t xml:space="preserve">arządczej </w:t>
      </w:r>
      <w:r>
        <w:t>jest zabronione.</w:t>
      </w:r>
    </w:p>
    <w:p w:rsidR="00930895" w:rsidRDefault="00930895" w:rsidP="00930895"/>
    <w:p w:rsidR="00930895" w:rsidRDefault="00930895" w:rsidP="00930895"/>
    <w:p w:rsidR="00BA5ABE" w:rsidRDefault="00BA5ABE" w:rsidP="00930895"/>
    <w:p w:rsidR="00BA5ABE" w:rsidRDefault="00BA5ABE" w:rsidP="00930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78"/>
        <w:gridCol w:w="1949"/>
        <w:gridCol w:w="2127"/>
        <w:gridCol w:w="1842"/>
      </w:tblGrid>
      <w:tr w:rsidR="00BA5ABE" w:rsidRPr="001A6F42" w:rsidTr="004E5B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E" w:rsidRPr="001A6F42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A6F42">
              <w:rPr>
                <w:bCs/>
                <w:sz w:val="24"/>
                <w:szCs w:val="24"/>
                <w:lang w:eastAsia="en-US"/>
              </w:rPr>
              <w:t>Opracował</w:t>
            </w:r>
            <w:r w:rsidR="00A85F93">
              <w:rPr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E" w:rsidRPr="001A6F42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A6F42">
              <w:rPr>
                <w:bCs/>
                <w:sz w:val="24"/>
                <w:szCs w:val="24"/>
                <w:lang w:eastAsia="en-US"/>
              </w:rPr>
              <w:t>Sprawdził</w:t>
            </w:r>
            <w:r w:rsidR="00A85F93">
              <w:rPr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E" w:rsidRPr="001A6F42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A6F42">
              <w:rPr>
                <w:bCs/>
                <w:sz w:val="24"/>
                <w:lang w:eastAsia="en-US"/>
              </w:rPr>
              <w:t>Zatwierdził</w:t>
            </w:r>
            <w:r w:rsidR="00A85F93">
              <w:rPr>
                <w:bCs/>
                <w:sz w:val="24"/>
                <w:lang w:eastAsia="en-US"/>
              </w:rPr>
              <w:t>:</w:t>
            </w:r>
          </w:p>
        </w:tc>
      </w:tr>
      <w:tr w:rsidR="00BA5ABE" w:rsidRPr="001A6F42" w:rsidTr="00BA5ABE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BE" w:rsidRPr="001A6F42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E" w:rsidRPr="001A6F42" w:rsidRDefault="00A85F93" w:rsidP="00BA5ABE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</w:t>
            </w:r>
            <w:r w:rsidR="00BA5ABE">
              <w:rPr>
                <w:bCs/>
                <w:sz w:val="24"/>
                <w:szCs w:val="24"/>
                <w:lang w:eastAsia="en-US"/>
              </w:rPr>
              <w:t>od względem merytorycznym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F93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Sekretarz</w:t>
            </w:r>
          </w:p>
          <w:p w:rsidR="00BA5ABE" w:rsidRPr="001A6F42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Miasta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F93" w:rsidRDefault="00A85F93" w:rsidP="00BA5ABE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</w:t>
            </w:r>
            <w:r w:rsidR="00BA5ABE">
              <w:rPr>
                <w:bCs/>
                <w:sz w:val="24"/>
                <w:szCs w:val="24"/>
                <w:lang w:eastAsia="en-US"/>
              </w:rPr>
              <w:t xml:space="preserve">od względem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</w:t>
            </w:r>
          </w:p>
          <w:p w:rsidR="00A85F93" w:rsidRDefault="00A85F93" w:rsidP="00BA5ABE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</w:t>
            </w:r>
            <w:r w:rsidR="00BA5ABE">
              <w:rPr>
                <w:bCs/>
                <w:sz w:val="24"/>
                <w:szCs w:val="24"/>
                <w:lang w:eastAsia="en-US"/>
              </w:rPr>
              <w:t>formalno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BA5ABE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  </w:t>
            </w:r>
          </w:p>
          <w:p w:rsidR="00BA5ABE" w:rsidRPr="001A6F42" w:rsidRDefault="00A85F93" w:rsidP="00BA5ABE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</w:t>
            </w:r>
            <w:r w:rsidR="00BA5ABE">
              <w:rPr>
                <w:bCs/>
                <w:sz w:val="24"/>
                <w:szCs w:val="24"/>
                <w:lang w:eastAsia="en-US"/>
              </w:rPr>
              <w:t>prawnym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BE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A5ABE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A5ABE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A5ABE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A5ABE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A5ABE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A5ABE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A5ABE" w:rsidRPr="001A6F42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A5ABE" w:rsidRPr="001A6F42" w:rsidTr="002C4F4C">
        <w:trPr>
          <w:trHeight w:val="91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BE" w:rsidRPr="001A6F42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E" w:rsidRPr="001A6F42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BE" w:rsidRPr="001A6F42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BE" w:rsidRPr="001A6F42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ABE" w:rsidRDefault="00BA5ABE" w:rsidP="004E5BF7">
            <w:pPr>
              <w:tabs>
                <w:tab w:val="left" w:pos="460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BA5ABE" w:rsidRDefault="00BA5ABE" w:rsidP="00930895"/>
    <w:p w:rsidR="00BA5ABE" w:rsidRDefault="00BA5ABE" w:rsidP="00930895"/>
    <w:p w:rsidR="00BA5ABE" w:rsidRDefault="00BA5ABE" w:rsidP="00930895"/>
    <w:tbl>
      <w:tblPr>
        <w:tblW w:w="9190" w:type="dxa"/>
        <w:tblInd w:w="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20"/>
        <w:gridCol w:w="5370"/>
        <w:gridCol w:w="1900"/>
      </w:tblGrid>
      <w:tr w:rsidR="00930895" w:rsidTr="00930895">
        <w:trPr>
          <w:cantSplit/>
          <w:trHeight w:val="70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895" w:rsidRDefault="00930895" w:rsidP="00DB355D">
            <w:pPr>
              <w:rPr>
                <w:sz w:val="26"/>
              </w:rPr>
            </w:pPr>
            <w:r>
              <w:rPr>
                <w:noProof/>
                <w:sz w:val="26"/>
                <w:lang w:eastAsia="pl-PL"/>
              </w:rPr>
              <w:drawing>
                <wp:inline distT="0" distB="0" distL="0" distR="0">
                  <wp:extent cx="1130300" cy="1237615"/>
                  <wp:effectExtent l="19050" t="0" r="0" b="0"/>
                  <wp:docPr id="4" name="Obraz 1" descr="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plonsk_-_mal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895" w:rsidRDefault="00930895" w:rsidP="00DB355D">
            <w:pPr>
              <w:rPr>
                <w:sz w:val="2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895" w:rsidRDefault="00930895" w:rsidP="00DB355D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sz w:val="20"/>
              </w:rPr>
            </w:pPr>
          </w:p>
          <w:p w:rsidR="00D824B2" w:rsidRPr="00930895" w:rsidRDefault="00D824B2" w:rsidP="00D824B2">
            <w:pPr>
              <w:jc w:val="center"/>
              <w:rPr>
                <w:b/>
                <w:sz w:val="28"/>
                <w:szCs w:val="28"/>
              </w:rPr>
            </w:pPr>
            <w:r w:rsidRPr="00930895">
              <w:rPr>
                <w:b/>
                <w:sz w:val="28"/>
                <w:szCs w:val="28"/>
              </w:rPr>
              <w:t xml:space="preserve">INSTRUKCJA </w:t>
            </w:r>
          </w:p>
          <w:p w:rsidR="00D824B2" w:rsidRPr="00930895" w:rsidRDefault="00D824B2" w:rsidP="00D824B2">
            <w:pPr>
              <w:jc w:val="center"/>
              <w:rPr>
                <w:b/>
                <w:sz w:val="28"/>
                <w:szCs w:val="28"/>
              </w:rPr>
            </w:pPr>
            <w:r w:rsidRPr="00930895">
              <w:rPr>
                <w:b/>
                <w:sz w:val="28"/>
                <w:szCs w:val="28"/>
              </w:rPr>
              <w:t xml:space="preserve">REJESTRACJI LUB WYREJESTROWANIA </w:t>
            </w:r>
          </w:p>
          <w:p w:rsidR="00D824B2" w:rsidRDefault="00D824B2" w:rsidP="00D824B2">
            <w:pPr>
              <w:jc w:val="center"/>
              <w:rPr>
                <w:b/>
              </w:rPr>
            </w:pPr>
            <w:r w:rsidRPr="00930895">
              <w:rPr>
                <w:b/>
                <w:sz w:val="28"/>
                <w:szCs w:val="28"/>
              </w:rPr>
              <w:t>WŁAŚCICIELA PSA</w:t>
            </w:r>
          </w:p>
          <w:p w:rsidR="00930895" w:rsidRDefault="00930895" w:rsidP="00DB355D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95" w:rsidRDefault="00930895" w:rsidP="00930895">
            <w:pPr>
              <w:snapToGrid w:val="0"/>
              <w:jc w:val="center"/>
              <w:rPr>
                <w:b/>
              </w:rPr>
            </w:pPr>
          </w:p>
          <w:p w:rsidR="00930895" w:rsidRPr="00930895" w:rsidRDefault="00930895" w:rsidP="009308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I/7.5/69</w:t>
            </w:r>
          </w:p>
        </w:tc>
      </w:tr>
      <w:tr w:rsidR="00930895" w:rsidTr="00930895">
        <w:trPr>
          <w:cantSplit/>
          <w:trHeight w:val="763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895" w:rsidRDefault="00930895" w:rsidP="00DB355D">
            <w:pPr>
              <w:suppressAutoHyphens w:val="0"/>
              <w:rPr>
                <w:sz w:val="26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895" w:rsidRDefault="00930895" w:rsidP="00DB355D">
            <w:pPr>
              <w:suppressAutoHyphens w:val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95" w:rsidRDefault="00930895" w:rsidP="00930895">
            <w:pPr>
              <w:snapToGrid w:val="0"/>
              <w:jc w:val="center"/>
            </w:pPr>
          </w:p>
          <w:p w:rsidR="00930895" w:rsidRDefault="0052011F" w:rsidP="00930895">
            <w:pPr>
              <w:snapToGrid w:val="0"/>
              <w:jc w:val="center"/>
            </w:pPr>
            <w:r>
              <w:t xml:space="preserve">Strona 2 z </w:t>
            </w:r>
            <w:r w:rsidR="00930895">
              <w:t>3</w:t>
            </w:r>
          </w:p>
        </w:tc>
      </w:tr>
    </w:tbl>
    <w:p w:rsidR="00930895" w:rsidRDefault="00930895" w:rsidP="00930895"/>
    <w:p w:rsidR="00930895" w:rsidRPr="00930895" w:rsidRDefault="00930895" w:rsidP="00930895">
      <w:pPr>
        <w:rPr>
          <w:b/>
          <w:sz w:val="28"/>
          <w:szCs w:val="28"/>
        </w:rPr>
      </w:pPr>
      <w:r w:rsidRPr="00930895">
        <w:rPr>
          <w:b/>
          <w:sz w:val="28"/>
          <w:szCs w:val="28"/>
        </w:rPr>
        <w:t>1.CEL INSTRUKCJI</w:t>
      </w:r>
    </w:p>
    <w:p w:rsidR="00930895" w:rsidRDefault="00930895" w:rsidP="00930895">
      <w:pPr>
        <w:rPr>
          <w:sz w:val="24"/>
          <w:szCs w:val="24"/>
        </w:rPr>
      </w:pPr>
      <w:r>
        <w:rPr>
          <w:sz w:val="24"/>
          <w:szCs w:val="24"/>
        </w:rPr>
        <w:t>Celem instrukcji jest określenie wymagań oraz zapewnienie prawidłowości postępowania przy rejestracji lub wyrejestrowaniu właściciela psa</w:t>
      </w:r>
      <w:r w:rsidR="00116D98">
        <w:rPr>
          <w:sz w:val="24"/>
          <w:szCs w:val="24"/>
        </w:rPr>
        <w:t xml:space="preserve"> oraz poboru opłaty z tytułu posiadania psa.</w:t>
      </w:r>
    </w:p>
    <w:p w:rsidR="00116D98" w:rsidRDefault="00116D98" w:rsidP="0093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2.PRZEDMIOT INSTRUKCJI</w:t>
      </w:r>
    </w:p>
    <w:p w:rsidR="00116D98" w:rsidRDefault="00116D98" w:rsidP="00930895">
      <w:pPr>
        <w:rPr>
          <w:sz w:val="24"/>
          <w:szCs w:val="24"/>
        </w:rPr>
      </w:pPr>
      <w:r>
        <w:rPr>
          <w:sz w:val="24"/>
          <w:szCs w:val="24"/>
        </w:rPr>
        <w:t>Przedmiotem niniejszej ins</w:t>
      </w:r>
      <w:r w:rsidR="00794F8B">
        <w:rPr>
          <w:sz w:val="24"/>
          <w:szCs w:val="24"/>
        </w:rPr>
        <w:t>trukcji są zasady i sposób postę</w:t>
      </w:r>
      <w:r>
        <w:rPr>
          <w:sz w:val="24"/>
          <w:szCs w:val="24"/>
        </w:rPr>
        <w:t>powania przy</w:t>
      </w:r>
      <w:r w:rsidR="00794F8B">
        <w:rPr>
          <w:sz w:val="24"/>
          <w:szCs w:val="24"/>
        </w:rPr>
        <w:t xml:space="preserve"> rejestracji lub wyrejestrowaniu właściciela psa oraz zasady i tryb opracowania, zatwierdzenia i doręczenia decyzji w sprawie opłaty od posiadania psów.</w:t>
      </w:r>
    </w:p>
    <w:p w:rsidR="003F7A96" w:rsidRDefault="003F7A96" w:rsidP="00930895">
      <w:pPr>
        <w:rPr>
          <w:b/>
          <w:sz w:val="24"/>
          <w:szCs w:val="24"/>
        </w:rPr>
      </w:pPr>
      <w:r>
        <w:rPr>
          <w:b/>
          <w:sz w:val="28"/>
          <w:szCs w:val="28"/>
        </w:rPr>
        <w:t>3.ZAKRES STOSOWANIA</w:t>
      </w:r>
    </w:p>
    <w:p w:rsidR="003F7A96" w:rsidRDefault="003F7A96" w:rsidP="00930895">
      <w:pPr>
        <w:rPr>
          <w:sz w:val="24"/>
          <w:szCs w:val="24"/>
        </w:rPr>
      </w:pPr>
      <w:r>
        <w:rPr>
          <w:sz w:val="24"/>
          <w:szCs w:val="24"/>
        </w:rPr>
        <w:t xml:space="preserve">Niniejsza instrukcja obowiązuje w Wydziale Finansowym </w:t>
      </w:r>
      <w:r w:rsidR="009C32B7">
        <w:rPr>
          <w:sz w:val="24"/>
          <w:szCs w:val="24"/>
        </w:rPr>
        <w:t xml:space="preserve">Referacie Podatków i Opłat </w:t>
      </w:r>
      <w:r>
        <w:rPr>
          <w:sz w:val="24"/>
          <w:szCs w:val="24"/>
        </w:rPr>
        <w:t>i Kancelarii Urzędu.</w:t>
      </w:r>
    </w:p>
    <w:p w:rsidR="003F7A96" w:rsidRDefault="004702C0" w:rsidP="00930895">
      <w:pPr>
        <w:rPr>
          <w:b/>
          <w:sz w:val="24"/>
          <w:szCs w:val="24"/>
        </w:rPr>
      </w:pPr>
      <w:r>
        <w:rPr>
          <w:b/>
          <w:sz w:val="28"/>
          <w:szCs w:val="28"/>
        </w:rPr>
        <w:t>4.OPIS POSTĘPOWANIA</w:t>
      </w:r>
    </w:p>
    <w:p w:rsidR="004702C0" w:rsidRDefault="00A2458C" w:rsidP="00930895">
      <w:pPr>
        <w:rPr>
          <w:sz w:val="24"/>
          <w:szCs w:val="24"/>
        </w:rPr>
      </w:pPr>
      <w:r w:rsidRPr="00632736">
        <w:rPr>
          <w:b/>
          <w:sz w:val="24"/>
          <w:szCs w:val="24"/>
        </w:rPr>
        <w:t>4.1</w:t>
      </w:r>
      <w:r w:rsidR="004702C0" w:rsidRPr="00632736">
        <w:rPr>
          <w:b/>
          <w:sz w:val="24"/>
          <w:szCs w:val="24"/>
        </w:rPr>
        <w:t>.</w:t>
      </w:r>
      <w:r w:rsidR="004702C0">
        <w:rPr>
          <w:sz w:val="24"/>
          <w:szCs w:val="24"/>
        </w:rPr>
        <w:t>Wysokość oraz terminy uiszczania opłaty od posiadania psów corocznie ustala Rada Miejska.</w:t>
      </w:r>
    </w:p>
    <w:p w:rsidR="004702C0" w:rsidRDefault="004702C0" w:rsidP="00930895">
      <w:pPr>
        <w:rPr>
          <w:sz w:val="24"/>
          <w:szCs w:val="24"/>
        </w:rPr>
      </w:pPr>
      <w:r>
        <w:rPr>
          <w:sz w:val="24"/>
          <w:szCs w:val="24"/>
        </w:rPr>
        <w:t xml:space="preserve">Inspektor ds. podatkowych dokonuje rejestracji </w:t>
      </w:r>
      <w:r w:rsidR="00DE7BA6">
        <w:rPr>
          <w:sz w:val="24"/>
          <w:szCs w:val="24"/>
        </w:rPr>
        <w:t xml:space="preserve">właściciela </w:t>
      </w:r>
      <w:r>
        <w:rPr>
          <w:sz w:val="24"/>
          <w:szCs w:val="24"/>
        </w:rPr>
        <w:t>psa na podstawie ustnego zgłoszenia przez osobę zainteresowaną. (pokój nr 104).</w:t>
      </w:r>
    </w:p>
    <w:p w:rsidR="004702C0" w:rsidRDefault="004702C0" w:rsidP="00930895">
      <w:pPr>
        <w:rPr>
          <w:sz w:val="24"/>
          <w:szCs w:val="24"/>
        </w:rPr>
      </w:pPr>
      <w:r>
        <w:rPr>
          <w:sz w:val="24"/>
          <w:szCs w:val="24"/>
        </w:rPr>
        <w:t xml:space="preserve">Rejestracji należy dokonać w terminie 1 miesiąca od dnia wejścia w posiadanie psa. W przypadku rejestracji </w:t>
      </w:r>
      <w:r w:rsidR="00DE7BA6">
        <w:rPr>
          <w:sz w:val="24"/>
          <w:szCs w:val="24"/>
        </w:rPr>
        <w:t xml:space="preserve">właściciela </w:t>
      </w:r>
      <w:r>
        <w:rPr>
          <w:sz w:val="24"/>
          <w:szCs w:val="24"/>
        </w:rPr>
        <w:t xml:space="preserve">psa po terminie płatności </w:t>
      </w:r>
      <w:r w:rsidR="00DE7BA6">
        <w:rPr>
          <w:sz w:val="24"/>
          <w:szCs w:val="24"/>
        </w:rPr>
        <w:t>uchwalonym przez Radę Miejską, I</w:t>
      </w:r>
      <w:r>
        <w:rPr>
          <w:sz w:val="24"/>
          <w:szCs w:val="24"/>
        </w:rPr>
        <w:t xml:space="preserve">nspektor </w:t>
      </w:r>
      <w:r w:rsidR="00DE7BA6">
        <w:rPr>
          <w:sz w:val="24"/>
          <w:szCs w:val="24"/>
        </w:rPr>
        <w:t xml:space="preserve">ds. podatkowych </w:t>
      </w:r>
      <w:r>
        <w:rPr>
          <w:sz w:val="24"/>
          <w:szCs w:val="24"/>
        </w:rPr>
        <w:t>odsyła interesanta do kasy w celu uiszczenia opłaty od posiadania psa.</w:t>
      </w:r>
    </w:p>
    <w:p w:rsidR="004702C0" w:rsidRDefault="004702C0" w:rsidP="00930895">
      <w:pPr>
        <w:rPr>
          <w:sz w:val="24"/>
          <w:szCs w:val="24"/>
        </w:rPr>
      </w:pPr>
      <w:r>
        <w:rPr>
          <w:sz w:val="24"/>
          <w:szCs w:val="24"/>
        </w:rPr>
        <w:t>Jeżeli osoba fizyczna stała się właścicielem psa po dniu 30 czerwca danego roku opłatę pobiera się w wysokości połowy stawki rocznej określonej w uchwale Rady Miejskiej. Jeżeli rejestracja psa następuje przed terminem płatności opłaty, inspektor po zarejestrowaniu wydaje znaczek rejestracyjny psa.</w:t>
      </w:r>
    </w:p>
    <w:p w:rsidR="004702C0" w:rsidRDefault="004702C0" w:rsidP="00930895">
      <w:pPr>
        <w:rPr>
          <w:sz w:val="24"/>
          <w:szCs w:val="24"/>
        </w:rPr>
      </w:pPr>
      <w:r>
        <w:rPr>
          <w:sz w:val="24"/>
          <w:szCs w:val="24"/>
        </w:rPr>
        <w:t xml:space="preserve">Jeżeli rejestracja </w:t>
      </w:r>
      <w:r w:rsidR="00DE7BA6">
        <w:rPr>
          <w:sz w:val="24"/>
          <w:szCs w:val="24"/>
        </w:rPr>
        <w:t xml:space="preserve">właściciela </w:t>
      </w:r>
      <w:r>
        <w:rPr>
          <w:sz w:val="24"/>
          <w:szCs w:val="24"/>
        </w:rPr>
        <w:t>psa na</w:t>
      </w:r>
      <w:r w:rsidR="00EE1135">
        <w:rPr>
          <w:sz w:val="24"/>
          <w:szCs w:val="24"/>
        </w:rPr>
        <w:t>stępuje po terminie płatności, I</w:t>
      </w:r>
      <w:r>
        <w:rPr>
          <w:sz w:val="24"/>
          <w:szCs w:val="24"/>
        </w:rPr>
        <w:t xml:space="preserve">nspektor </w:t>
      </w:r>
      <w:r w:rsidR="00EE1135">
        <w:rPr>
          <w:sz w:val="24"/>
          <w:szCs w:val="24"/>
        </w:rPr>
        <w:t xml:space="preserve">ds. podatkowych </w:t>
      </w:r>
      <w:r>
        <w:rPr>
          <w:sz w:val="24"/>
          <w:szCs w:val="24"/>
        </w:rPr>
        <w:t xml:space="preserve">wydaje znaczek rejestracyjny dla psa, po okazaniu przez właściciela psa dowodu uiszczenia opłaty. Wydanie </w:t>
      </w:r>
      <w:r w:rsidR="00E67B68">
        <w:rPr>
          <w:sz w:val="24"/>
          <w:szCs w:val="24"/>
        </w:rPr>
        <w:t>znaczka</w:t>
      </w:r>
      <w:r>
        <w:rPr>
          <w:sz w:val="24"/>
          <w:szCs w:val="24"/>
        </w:rPr>
        <w:t xml:space="preserve"> rejestracyjnego zapisywane jest w </w:t>
      </w:r>
      <w:r w:rsidR="003F2731">
        <w:rPr>
          <w:sz w:val="24"/>
          <w:szCs w:val="24"/>
        </w:rPr>
        <w:t>„Rejestrze osób, którym wydano znaczki rejestracyjne dla psa”. Zawiera on następujące dane:</w:t>
      </w:r>
    </w:p>
    <w:p w:rsidR="003F2731" w:rsidRDefault="00E67B68" w:rsidP="003F273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data wydania znaczka,</w:t>
      </w:r>
    </w:p>
    <w:p w:rsidR="003F2731" w:rsidRDefault="003F2731" w:rsidP="003F273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imię, nazwisko i adres właściciela psa,</w:t>
      </w:r>
    </w:p>
    <w:p w:rsidR="003F2731" w:rsidRDefault="003F2731" w:rsidP="003F273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numer znaczka,</w:t>
      </w:r>
    </w:p>
    <w:p w:rsidR="003F2731" w:rsidRDefault="003F2731" w:rsidP="003F273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numer dowodu uiszczenia opłaty od posiadania psa w rubryce „Uwagi”.</w:t>
      </w:r>
    </w:p>
    <w:p w:rsidR="003F2731" w:rsidRDefault="003F2731" w:rsidP="003F2731">
      <w:pPr>
        <w:rPr>
          <w:sz w:val="24"/>
          <w:szCs w:val="24"/>
        </w:rPr>
      </w:pPr>
      <w:r>
        <w:rPr>
          <w:sz w:val="24"/>
          <w:szCs w:val="24"/>
        </w:rPr>
        <w:t>W przypadku osób zwolnionych z opłaty od posiadania psów na podstawie ustawy o podatkach i opłatach lokalnych, odnotowuje się to w rubryce „Uwagi” „Rejestru osób, którym wydano znaczki rejestracyjne dla psa”.</w:t>
      </w:r>
    </w:p>
    <w:p w:rsidR="003F2731" w:rsidRDefault="003F2731" w:rsidP="003F2731">
      <w:pPr>
        <w:rPr>
          <w:sz w:val="24"/>
          <w:szCs w:val="24"/>
        </w:rPr>
      </w:pPr>
      <w:r>
        <w:rPr>
          <w:sz w:val="24"/>
          <w:szCs w:val="24"/>
        </w:rPr>
        <w:t>Inspektor ds. podatkowych informuje właściciela psa o obowiązku uiszczenia opłaty od posiadania psa w terminie ustalonym każdego roku uchwałą Rady Miejskiej.</w:t>
      </w:r>
    </w:p>
    <w:p w:rsidR="003F2731" w:rsidRDefault="003F2731" w:rsidP="003F2731">
      <w:pPr>
        <w:rPr>
          <w:sz w:val="24"/>
          <w:szCs w:val="24"/>
        </w:rPr>
      </w:pPr>
      <w:r>
        <w:rPr>
          <w:sz w:val="24"/>
          <w:szCs w:val="24"/>
        </w:rPr>
        <w:t>Treść uchwały jest wyw</w:t>
      </w:r>
      <w:r w:rsidR="00225331">
        <w:rPr>
          <w:sz w:val="24"/>
          <w:szCs w:val="24"/>
        </w:rPr>
        <w:t>ieszana</w:t>
      </w:r>
      <w:r>
        <w:rPr>
          <w:sz w:val="24"/>
          <w:szCs w:val="24"/>
        </w:rPr>
        <w:t xml:space="preserve"> na tablicy ogł</w:t>
      </w:r>
      <w:r w:rsidR="00225331">
        <w:rPr>
          <w:sz w:val="24"/>
          <w:szCs w:val="24"/>
        </w:rPr>
        <w:t>oszeń</w:t>
      </w:r>
      <w:r>
        <w:rPr>
          <w:sz w:val="24"/>
          <w:szCs w:val="24"/>
        </w:rPr>
        <w:t xml:space="preserve"> Urzędu Miejskiego.</w:t>
      </w:r>
    </w:p>
    <w:p w:rsidR="00225331" w:rsidRDefault="00225331" w:rsidP="003F2731">
      <w:pPr>
        <w:rPr>
          <w:sz w:val="24"/>
          <w:szCs w:val="24"/>
        </w:rPr>
      </w:pPr>
    </w:p>
    <w:p w:rsidR="00DD6ACD" w:rsidRDefault="00DD6ACD" w:rsidP="003F2731">
      <w:pPr>
        <w:rPr>
          <w:sz w:val="24"/>
          <w:szCs w:val="24"/>
        </w:rPr>
      </w:pPr>
    </w:p>
    <w:tbl>
      <w:tblPr>
        <w:tblW w:w="9190" w:type="dxa"/>
        <w:tblInd w:w="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20"/>
        <w:gridCol w:w="5370"/>
        <w:gridCol w:w="1900"/>
      </w:tblGrid>
      <w:tr w:rsidR="0052011F" w:rsidTr="00DB355D">
        <w:trPr>
          <w:cantSplit/>
          <w:trHeight w:val="70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1F" w:rsidRDefault="0052011F" w:rsidP="00DB355D">
            <w:pPr>
              <w:rPr>
                <w:sz w:val="26"/>
              </w:rPr>
            </w:pPr>
            <w:r>
              <w:rPr>
                <w:noProof/>
                <w:sz w:val="26"/>
                <w:lang w:eastAsia="pl-PL"/>
              </w:rPr>
              <w:drawing>
                <wp:inline distT="0" distB="0" distL="0" distR="0">
                  <wp:extent cx="1130300" cy="1237615"/>
                  <wp:effectExtent l="19050" t="0" r="0" b="0"/>
                  <wp:docPr id="5" name="Obraz 1" descr="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plonsk_-_mal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11F" w:rsidRDefault="0052011F" w:rsidP="00DB355D">
            <w:pPr>
              <w:rPr>
                <w:sz w:val="2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1F" w:rsidRDefault="0052011F" w:rsidP="00DB355D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sz w:val="20"/>
              </w:rPr>
            </w:pPr>
          </w:p>
          <w:p w:rsidR="00D824B2" w:rsidRPr="00930895" w:rsidRDefault="00D824B2" w:rsidP="00D824B2">
            <w:pPr>
              <w:jc w:val="center"/>
              <w:rPr>
                <w:b/>
                <w:sz w:val="28"/>
                <w:szCs w:val="28"/>
              </w:rPr>
            </w:pPr>
            <w:r w:rsidRPr="00930895">
              <w:rPr>
                <w:b/>
                <w:sz w:val="28"/>
                <w:szCs w:val="28"/>
              </w:rPr>
              <w:t xml:space="preserve">INSTRUKCJA </w:t>
            </w:r>
          </w:p>
          <w:p w:rsidR="00D824B2" w:rsidRPr="00930895" w:rsidRDefault="00D824B2" w:rsidP="00D824B2">
            <w:pPr>
              <w:jc w:val="center"/>
              <w:rPr>
                <w:b/>
                <w:sz w:val="28"/>
                <w:szCs w:val="28"/>
              </w:rPr>
            </w:pPr>
            <w:r w:rsidRPr="00930895">
              <w:rPr>
                <w:b/>
                <w:sz w:val="28"/>
                <w:szCs w:val="28"/>
              </w:rPr>
              <w:t xml:space="preserve">REJESTRACJI LUB WYREJESTROWANIA </w:t>
            </w:r>
          </w:p>
          <w:p w:rsidR="00D824B2" w:rsidRDefault="00D824B2" w:rsidP="00D824B2">
            <w:pPr>
              <w:jc w:val="center"/>
              <w:rPr>
                <w:b/>
              </w:rPr>
            </w:pPr>
            <w:r w:rsidRPr="00930895">
              <w:rPr>
                <w:b/>
                <w:sz w:val="28"/>
                <w:szCs w:val="28"/>
              </w:rPr>
              <w:t>WŁAŚCICIELA PSA</w:t>
            </w:r>
          </w:p>
          <w:p w:rsidR="0052011F" w:rsidRDefault="0052011F" w:rsidP="00DB355D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1F" w:rsidRDefault="0052011F" w:rsidP="00DB355D">
            <w:pPr>
              <w:snapToGrid w:val="0"/>
              <w:jc w:val="center"/>
              <w:rPr>
                <w:b/>
              </w:rPr>
            </w:pPr>
          </w:p>
          <w:p w:rsidR="0052011F" w:rsidRPr="00930895" w:rsidRDefault="0052011F" w:rsidP="00DB35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I/7.5/69</w:t>
            </w:r>
          </w:p>
        </w:tc>
      </w:tr>
      <w:tr w:rsidR="0052011F" w:rsidTr="00DB355D">
        <w:trPr>
          <w:cantSplit/>
          <w:trHeight w:val="763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1F" w:rsidRDefault="0052011F" w:rsidP="00DB355D">
            <w:pPr>
              <w:suppressAutoHyphens w:val="0"/>
              <w:rPr>
                <w:sz w:val="26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1F" w:rsidRDefault="0052011F" w:rsidP="00DB355D">
            <w:pPr>
              <w:suppressAutoHyphens w:val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1F" w:rsidRDefault="0052011F" w:rsidP="00DB355D">
            <w:pPr>
              <w:snapToGrid w:val="0"/>
              <w:jc w:val="center"/>
            </w:pPr>
          </w:p>
          <w:p w:rsidR="0052011F" w:rsidRDefault="0052011F" w:rsidP="0052011F">
            <w:pPr>
              <w:snapToGrid w:val="0"/>
              <w:jc w:val="center"/>
            </w:pPr>
            <w:r>
              <w:t>Strona 3 z 3</w:t>
            </w:r>
          </w:p>
        </w:tc>
      </w:tr>
    </w:tbl>
    <w:p w:rsidR="0052011F" w:rsidRDefault="00EE1135" w:rsidP="003F2731">
      <w:pPr>
        <w:rPr>
          <w:sz w:val="24"/>
          <w:szCs w:val="24"/>
        </w:rPr>
      </w:pPr>
      <w:r w:rsidRPr="00632736">
        <w:rPr>
          <w:b/>
          <w:sz w:val="24"/>
          <w:szCs w:val="24"/>
        </w:rPr>
        <w:t>4.2.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oparciu o w/w rejestr nowi posiadacze psów zostają zarejestrowani w bazie danych w programie Opłata od posiadania ps</w:t>
      </w:r>
      <w:r w:rsidR="00765687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52011F" w:rsidRDefault="0052011F" w:rsidP="003F2731">
      <w:pPr>
        <w:rPr>
          <w:sz w:val="24"/>
          <w:szCs w:val="24"/>
        </w:rPr>
      </w:pPr>
      <w:r w:rsidRPr="00632736">
        <w:rPr>
          <w:b/>
          <w:sz w:val="24"/>
          <w:szCs w:val="24"/>
        </w:rPr>
        <w:t>4.3.</w:t>
      </w:r>
      <w:r w:rsidR="00DE7BA6">
        <w:rPr>
          <w:b/>
          <w:sz w:val="24"/>
          <w:szCs w:val="24"/>
        </w:rPr>
        <w:t xml:space="preserve"> </w:t>
      </w:r>
      <w:r w:rsidR="0016381F">
        <w:rPr>
          <w:sz w:val="24"/>
          <w:szCs w:val="24"/>
        </w:rPr>
        <w:t>Po upływie ustalonego przez Radę</w:t>
      </w:r>
      <w:r>
        <w:rPr>
          <w:sz w:val="24"/>
          <w:szCs w:val="24"/>
        </w:rPr>
        <w:t xml:space="preserve"> Miejską terminu płatności</w:t>
      </w:r>
      <w:r w:rsidR="0000389E">
        <w:rPr>
          <w:sz w:val="24"/>
          <w:szCs w:val="24"/>
        </w:rPr>
        <w:t>, Inspektor ds. podatkowych aktualizuje bazę danych w komputerze:</w:t>
      </w:r>
    </w:p>
    <w:p w:rsidR="0000389E" w:rsidRDefault="0000389E" w:rsidP="0000389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przenosi zapisy księgowe dotyczące osób, które zgłosiły, że nie posiadają już psa (na formularzu FN.</w:t>
      </w:r>
      <w:r w:rsidR="00364292">
        <w:rPr>
          <w:sz w:val="24"/>
          <w:szCs w:val="24"/>
        </w:rPr>
        <w:t>PO.</w:t>
      </w:r>
      <w:r>
        <w:rPr>
          <w:sz w:val="24"/>
          <w:szCs w:val="24"/>
        </w:rPr>
        <w:t xml:space="preserve">K11.F1 – oświadczenie w sprawie wyrejestrowania </w:t>
      </w:r>
      <w:r w:rsidR="0016381F">
        <w:rPr>
          <w:sz w:val="24"/>
          <w:szCs w:val="24"/>
        </w:rPr>
        <w:t xml:space="preserve">właściciela </w:t>
      </w:r>
      <w:r>
        <w:rPr>
          <w:sz w:val="24"/>
          <w:szCs w:val="24"/>
        </w:rPr>
        <w:t>psa), na konta nieczynne, nadając im odpowiedni numer,</w:t>
      </w:r>
    </w:p>
    <w:p w:rsidR="0000389E" w:rsidRDefault="0000389E" w:rsidP="0000389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wprowadza stawki opłaty od posiadania psów,</w:t>
      </w:r>
    </w:p>
    <w:p w:rsidR="0000389E" w:rsidRDefault="0000389E" w:rsidP="0000389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drukuje decyzje wymiarowe tylko dla osób, które nie uiściły opłaty.</w:t>
      </w:r>
    </w:p>
    <w:p w:rsidR="0000389E" w:rsidRDefault="0000389E" w:rsidP="0000389E">
      <w:pPr>
        <w:rPr>
          <w:sz w:val="24"/>
          <w:szCs w:val="24"/>
        </w:rPr>
      </w:pPr>
      <w:r w:rsidRPr="00632736">
        <w:rPr>
          <w:b/>
          <w:sz w:val="24"/>
          <w:szCs w:val="24"/>
        </w:rPr>
        <w:t>4.4.</w:t>
      </w:r>
      <w:r w:rsidR="00DE7B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Inspektor ds. podatkowych przekazuje decyzje do podpisu Burmistrzowi, Zastępcy Burmistrza lub osobie upoważnionej.</w:t>
      </w:r>
    </w:p>
    <w:p w:rsidR="0000389E" w:rsidRDefault="0000389E" w:rsidP="0000389E">
      <w:pPr>
        <w:rPr>
          <w:sz w:val="24"/>
          <w:szCs w:val="24"/>
        </w:rPr>
      </w:pPr>
      <w:r>
        <w:rPr>
          <w:sz w:val="24"/>
          <w:szCs w:val="24"/>
        </w:rPr>
        <w:t>Następnie decyzje w zaadresowanej i ostemplowanej kopercie przekazuje do Kancelarii Urzędu w celu ich wysłania.</w:t>
      </w:r>
    </w:p>
    <w:p w:rsidR="0000389E" w:rsidRDefault="0000389E" w:rsidP="0000389E">
      <w:pPr>
        <w:rPr>
          <w:sz w:val="24"/>
          <w:szCs w:val="24"/>
        </w:rPr>
      </w:pPr>
      <w:r w:rsidRPr="00632736">
        <w:rPr>
          <w:b/>
          <w:sz w:val="24"/>
          <w:szCs w:val="24"/>
        </w:rPr>
        <w:t>4.5.</w:t>
      </w:r>
      <w:r w:rsidR="00DE7B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Dowodem otrzymania przez podatnika decyzji jest „Zwrotne potwierdzenie odbioru”, które wraz z rejestrem wymiarowym wpinane są do teczki oznaczonej numerem FN.</w:t>
      </w:r>
      <w:r w:rsidR="00364292">
        <w:rPr>
          <w:sz w:val="24"/>
          <w:szCs w:val="24"/>
        </w:rPr>
        <w:t>PO.</w:t>
      </w:r>
      <w:r>
        <w:rPr>
          <w:sz w:val="24"/>
          <w:szCs w:val="24"/>
        </w:rPr>
        <w:t>3138.2.</w:t>
      </w:r>
    </w:p>
    <w:p w:rsidR="0000389E" w:rsidRDefault="0000389E" w:rsidP="0000389E">
      <w:pPr>
        <w:rPr>
          <w:sz w:val="24"/>
          <w:szCs w:val="24"/>
        </w:rPr>
      </w:pPr>
      <w:r w:rsidRPr="00632736">
        <w:rPr>
          <w:b/>
          <w:sz w:val="24"/>
          <w:szCs w:val="24"/>
        </w:rPr>
        <w:t>4.6.</w:t>
      </w:r>
      <w:r w:rsidR="00DE7BA6">
        <w:rPr>
          <w:b/>
          <w:sz w:val="24"/>
          <w:szCs w:val="24"/>
        </w:rPr>
        <w:t xml:space="preserve"> </w:t>
      </w:r>
      <w:r w:rsidR="00DE7BA6">
        <w:rPr>
          <w:sz w:val="24"/>
          <w:szCs w:val="24"/>
        </w:rPr>
        <w:t>Następnie</w:t>
      </w:r>
      <w:r>
        <w:rPr>
          <w:sz w:val="24"/>
          <w:szCs w:val="24"/>
        </w:rPr>
        <w:t xml:space="preserve"> Inspektor ds. podatkowych drukuje rejestr wymiarowy podatników opłaty od posiadania psów, dotyczący właścicieli wszystkich zarejestrowanych psów.</w:t>
      </w:r>
    </w:p>
    <w:p w:rsidR="0000389E" w:rsidRDefault="0000389E" w:rsidP="0000389E">
      <w:pPr>
        <w:rPr>
          <w:sz w:val="24"/>
          <w:szCs w:val="24"/>
        </w:rPr>
      </w:pPr>
      <w:r w:rsidRPr="00632736">
        <w:rPr>
          <w:b/>
          <w:sz w:val="24"/>
          <w:szCs w:val="24"/>
        </w:rPr>
        <w:t>4.7.</w:t>
      </w:r>
      <w:r w:rsidR="00DE7B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Monitorowanie.</w:t>
      </w:r>
    </w:p>
    <w:p w:rsidR="0000389E" w:rsidRDefault="00364292" w:rsidP="0000389E">
      <w:pPr>
        <w:rPr>
          <w:sz w:val="24"/>
          <w:szCs w:val="24"/>
        </w:rPr>
      </w:pPr>
      <w:r>
        <w:rPr>
          <w:sz w:val="24"/>
          <w:szCs w:val="24"/>
        </w:rPr>
        <w:t>Kierownik Referatu Podatków i Opłat</w:t>
      </w:r>
      <w:r w:rsidR="0000389E">
        <w:rPr>
          <w:sz w:val="24"/>
          <w:szCs w:val="24"/>
        </w:rPr>
        <w:t xml:space="preserve"> monitoruje usługę i proces jej realizacji zgodnie z procedurą PR/8.4/01 i tworzy zapisy z monitorowania co piątej usługi ma formularzu F/PR/8.4/01/02 „Monitorowanie wyrobów/usług Urzędu Miejskiego w Płońsku”.</w:t>
      </w:r>
    </w:p>
    <w:p w:rsidR="0000389E" w:rsidRDefault="0000389E" w:rsidP="0000389E">
      <w:pPr>
        <w:rPr>
          <w:sz w:val="24"/>
          <w:szCs w:val="24"/>
        </w:rPr>
      </w:pPr>
      <w:r w:rsidRPr="00632736">
        <w:rPr>
          <w:b/>
          <w:sz w:val="24"/>
          <w:szCs w:val="24"/>
        </w:rPr>
        <w:t>4.8.</w:t>
      </w:r>
      <w:r>
        <w:rPr>
          <w:sz w:val="24"/>
          <w:szCs w:val="24"/>
        </w:rPr>
        <w:t xml:space="preserve"> Archiwizacja.</w:t>
      </w:r>
    </w:p>
    <w:p w:rsidR="0000389E" w:rsidRDefault="0000389E" w:rsidP="0000389E">
      <w:pPr>
        <w:rPr>
          <w:sz w:val="24"/>
          <w:szCs w:val="24"/>
        </w:rPr>
      </w:pPr>
      <w:r>
        <w:rPr>
          <w:sz w:val="24"/>
          <w:szCs w:val="24"/>
        </w:rPr>
        <w:t>Inspektor ds. podatkowych</w:t>
      </w:r>
      <w:r w:rsidR="006E4F12">
        <w:rPr>
          <w:sz w:val="24"/>
          <w:szCs w:val="24"/>
        </w:rPr>
        <w:t xml:space="preserve"> przekazuje do archiwum zakładowego po upływie 2 lat teczkę oznaczoną numerem FN.</w:t>
      </w:r>
      <w:r w:rsidR="00364292">
        <w:rPr>
          <w:sz w:val="24"/>
          <w:szCs w:val="24"/>
        </w:rPr>
        <w:t>PO.</w:t>
      </w:r>
      <w:r w:rsidR="006E4F12">
        <w:rPr>
          <w:sz w:val="24"/>
          <w:szCs w:val="24"/>
        </w:rPr>
        <w:t>3138</w:t>
      </w:r>
      <w:r w:rsidR="00061865">
        <w:rPr>
          <w:sz w:val="24"/>
          <w:szCs w:val="24"/>
        </w:rPr>
        <w:t>.2 zawierającą rejestr wymiarowy oraz zwrotne potwierdzenia odbioru decyzji.</w:t>
      </w:r>
    </w:p>
    <w:p w:rsidR="00061865" w:rsidRDefault="00061865" w:rsidP="0000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5.DEFINICJE, TERMINOLOGIA I INFORMACJE DODATKOWE.</w:t>
      </w:r>
    </w:p>
    <w:p w:rsidR="00061865" w:rsidRDefault="00061865" w:rsidP="0000389E">
      <w:pPr>
        <w:rPr>
          <w:sz w:val="24"/>
          <w:szCs w:val="24"/>
        </w:rPr>
      </w:pPr>
      <w:r>
        <w:rPr>
          <w:sz w:val="24"/>
          <w:szCs w:val="24"/>
        </w:rPr>
        <w:t>Decyzje wydaje się na podstawie ustawy z dnia 12 stycznia 1991 roku o podatkach i opłatach lokalnych .</w:t>
      </w:r>
    </w:p>
    <w:p w:rsidR="00061865" w:rsidRDefault="00061865" w:rsidP="0000389E">
      <w:pPr>
        <w:rPr>
          <w:sz w:val="24"/>
          <w:szCs w:val="24"/>
        </w:rPr>
      </w:pPr>
      <w:r>
        <w:rPr>
          <w:sz w:val="24"/>
          <w:szCs w:val="24"/>
        </w:rPr>
        <w:t xml:space="preserve">Wydawanie decyzji odbywa się przy wspomaganiu programu komputerowego  </w:t>
      </w:r>
      <w:r w:rsidR="00446C2E">
        <w:rPr>
          <w:sz w:val="24"/>
          <w:szCs w:val="24"/>
        </w:rPr>
        <w:t>O</w:t>
      </w:r>
      <w:r>
        <w:rPr>
          <w:sz w:val="24"/>
          <w:szCs w:val="24"/>
        </w:rPr>
        <w:t>płat</w:t>
      </w:r>
      <w:r w:rsidR="00446C2E">
        <w:rPr>
          <w:sz w:val="24"/>
          <w:szCs w:val="24"/>
        </w:rPr>
        <w:t>a</w:t>
      </w:r>
      <w:r>
        <w:rPr>
          <w:sz w:val="24"/>
          <w:szCs w:val="24"/>
        </w:rPr>
        <w:t xml:space="preserve"> od posiadania ps</w:t>
      </w:r>
      <w:r w:rsidR="00765687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061865" w:rsidRDefault="00061865" w:rsidP="0000389E">
      <w:pPr>
        <w:rPr>
          <w:sz w:val="24"/>
          <w:szCs w:val="24"/>
        </w:rPr>
      </w:pPr>
    </w:p>
    <w:p w:rsidR="00293471" w:rsidRDefault="00293471" w:rsidP="0000389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Dokumenty związane:</w:t>
      </w:r>
    </w:p>
    <w:p w:rsidR="00293471" w:rsidRDefault="00293471" w:rsidP="0000389E">
      <w:pPr>
        <w:rPr>
          <w:sz w:val="24"/>
          <w:szCs w:val="24"/>
        </w:rPr>
      </w:pPr>
      <w:r>
        <w:rPr>
          <w:sz w:val="24"/>
          <w:szCs w:val="24"/>
        </w:rPr>
        <w:t>PR/7.2/01 Proces określania i prze</w:t>
      </w:r>
      <w:r w:rsidR="00E3691A">
        <w:rPr>
          <w:sz w:val="24"/>
          <w:szCs w:val="24"/>
        </w:rPr>
        <w:t>glądu wymagań dotyczących usług</w:t>
      </w:r>
      <w:r>
        <w:rPr>
          <w:sz w:val="24"/>
          <w:szCs w:val="24"/>
        </w:rPr>
        <w:t>.</w:t>
      </w:r>
    </w:p>
    <w:p w:rsidR="00293471" w:rsidRDefault="00293471" w:rsidP="0000389E">
      <w:pPr>
        <w:rPr>
          <w:sz w:val="24"/>
          <w:szCs w:val="24"/>
        </w:rPr>
      </w:pPr>
      <w:r>
        <w:rPr>
          <w:sz w:val="24"/>
          <w:szCs w:val="24"/>
        </w:rPr>
        <w:t>PR/8.4/01 Monitorowanie zadowolenia klienta</w:t>
      </w:r>
      <w:r w:rsidR="00E3691A">
        <w:rPr>
          <w:sz w:val="24"/>
          <w:szCs w:val="24"/>
        </w:rPr>
        <w:t>, procesów i wyrobu oraz analizy</w:t>
      </w:r>
      <w:r>
        <w:rPr>
          <w:sz w:val="24"/>
          <w:szCs w:val="24"/>
        </w:rPr>
        <w:t xml:space="preserve"> danych i ciągłe doskonalenie.</w:t>
      </w:r>
    </w:p>
    <w:p w:rsidR="00E67B68" w:rsidRDefault="00293471" w:rsidP="0000389E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535320">
        <w:rPr>
          <w:sz w:val="24"/>
          <w:szCs w:val="24"/>
        </w:rPr>
        <w:t>N.</w:t>
      </w:r>
      <w:r w:rsidR="00364292">
        <w:rPr>
          <w:sz w:val="24"/>
          <w:szCs w:val="24"/>
        </w:rPr>
        <w:t>PO.</w:t>
      </w:r>
      <w:r w:rsidR="00535320">
        <w:rPr>
          <w:sz w:val="24"/>
          <w:szCs w:val="24"/>
        </w:rPr>
        <w:t>K11 – Karta Informacyjna</w:t>
      </w:r>
      <w:r>
        <w:rPr>
          <w:sz w:val="24"/>
          <w:szCs w:val="24"/>
        </w:rPr>
        <w:t xml:space="preserve"> – </w:t>
      </w:r>
      <w:r w:rsidR="00535320">
        <w:rPr>
          <w:sz w:val="24"/>
          <w:szCs w:val="24"/>
        </w:rPr>
        <w:t>Opłata</w:t>
      </w:r>
      <w:r w:rsidR="000307D3">
        <w:rPr>
          <w:sz w:val="24"/>
          <w:szCs w:val="24"/>
        </w:rPr>
        <w:t xml:space="preserve"> od posiadania psów - </w:t>
      </w:r>
      <w:r>
        <w:rPr>
          <w:sz w:val="24"/>
          <w:szCs w:val="24"/>
        </w:rPr>
        <w:t xml:space="preserve">zgłoszenie (rejestracja </w:t>
      </w:r>
      <w:r w:rsidR="0016381F">
        <w:rPr>
          <w:sz w:val="24"/>
          <w:szCs w:val="24"/>
        </w:rPr>
        <w:t xml:space="preserve">właściciela </w:t>
      </w:r>
      <w:r>
        <w:rPr>
          <w:sz w:val="24"/>
          <w:szCs w:val="24"/>
        </w:rPr>
        <w:t xml:space="preserve">psa)/korekta obowiązku uiszczenia opłaty (wyrejestrowanie </w:t>
      </w:r>
      <w:r w:rsidR="0016381F">
        <w:rPr>
          <w:sz w:val="24"/>
          <w:szCs w:val="24"/>
        </w:rPr>
        <w:t xml:space="preserve">właściciela </w:t>
      </w:r>
      <w:r>
        <w:rPr>
          <w:sz w:val="24"/>
          <w:szCs w:val="24"/>
        </w:rPr>
        <w:t>psa)</w:t>
      </w:r>
      <w:r w:rsidR="00E67B68">
        <w:rPr>
          <w:sz w:val="24"/>
          <w:szCs w:val="24"/>
        </w:rPr>
        <w:t>.</w:t>
      </w:r>
    </w:p>
    <w:p w:rsidR="00E67B68" w:rsidRDefault="00E67B68" w:rsidP="0000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6.WYKAZ FORMULARZY I ZAŁĄCZNIKÓW.</w:t>
      </w:r>
    </w:p>
    <w:p w:rsidR="00E67B68" w:rsidRPr="00E67B68" w:rsidRDefault="00E67B68" w:rsidP="0000389E">
      <w:pPr>
        <w:rPr>
          <w:sz w:val="24"/>
          <w:szCs w:val="24"/>
        </w:rPr>
      </w:pPr>
      <w:r>
        <w:rPr>
          <w:sz w:val="24"/>
          <w:szCs w:val="24"/>
        </w:rPr>
        <w:t>FN.</w:t>
      </w:r>
      <w:r w:rsidR="00364292">
        <w:rPr>
          <w:sz w:val="24"/>
          <w:szCs w:val="24"/>
        </w:rPr>
        <w:t>PO.</w:t>
      </w:r>
      <w:r>
        <w:rPr>
          <w:sz w:val="24"/>
          <w:szCs w:val="24"/>
        </w:rPr>
        <w:t xml:space="preserve">K11.F1 – oświadczenie w sprawie wyrejestrowania </w:t>
      </w:r>
      <w:r w:rsidR="0016381F">
        <w:rPr>
          <w:sz w:val="24"/>
          <w:szCs w:val="24"/>
        </w:rPr>
        <w:t xml:space="preserve">właściciela </w:t>
      </w:r>
      <w:r>
        <w:rPr>
          <w:sz w:val="24"/>
          <w:szCs w:val="24"/>
        </w:rPr>
        <w:t>psa.</w:t>
      </w:r>
    </w:p>
    <w:p w:rsidR="00061865" w:rsidRPr="00061865" w:rsidRDefault="00061865" w:rsidP="0000389E">
      <w:pPr>
        <w:rPr>
          <w:sz w:val="24"/>
          <w:szCs w:val="24"/>
        </w:rPr>
      </w:pPr>
    </w:p>
    <w:sectPr w:rsidR="00061865" w:rsidRPr="00061865" w:rsidSect="00B7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E12B9F"/>
    <w:multiLevelType w:val="hybridMultilevel"/>
    <w:tmpl w:val="4D32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E6CBB"/>
    <w:multiLevelType w:val="hybridMultilevel"/>
    <w:tmpl w:val="FD4E3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B3BDB"/>
    <w:multiLevelType w:val="hybridMultilevel"/>
    <w:tmpl w:val="828832D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0895"/>
    <w:rsid w:val="0000389E"/>
    <w:rsid w:val="0002350F"/>
    <w:rsid w:val="000307D3"/>
    <w:rsid w:val="000513F4"/>
    <w:rsid w:val="00061865"/>
    <w:rsid w:val="000A537D"/>
    <w:rsid w:val="00116D98"/>
    <w:rsid w:val="0016381F"/>
    <w:rsid w:val="00225331"/>
    <w:rsid w:val="00293471"/>
    <w:rsid w:val="00320F29"/>
    <w:rsid w:val="00364292"/>
    <w:rsid w:val="003A51EB"/>
    <w:rsid w:val="003F2731"/>
    <w:rsid w:val="003F7A96"/>
    <w:rsid w:val="00401956"/>
    <w:rsid w:val="00446C2E"/>
    <w:rsid w:val="004702C0"/>
    <w:rsid w:val="004C04F2"/>
    <w:rsid w:val="0052011F"/>
    <w:rsid w:val="00535320"/>
    <w:rsid w:val="00577856"/>
    <w:rsid w:val="0060677E"/>
    <w:rsid w:val="00606D9E"/>
    <w:rsid w:val="00632736"/>
    <w:rsid w:val="00697F03"/>
    <w:rsid w:val="006E0A4D"/>
    <w:rsid w:val="006E4F12"/>
    <w:rsid w:val="00765687"/>
    <w:rsid w:val="00794F8B"/>
    <w:rsid w:val="007F08AD"/>
    <w:rsid w:val="00806438"/>
    <w:rsid w:val="00816285"/>
    <w:rsid w:val="0082737C"/>
    <w:rsid w:val="00853494"/>
    <w:rsid w:val="00922150"/>
    <w:rsid w:val="00930895"/>
    <w:rsid w:val="009456F8"/>
    <w:rsid w:val="009C32B7"/>
    <w:rsid w:val="00A2458C"/>
    <w:rsid w:val="00A8207F"/>
    <w:rsid w:val="00A85F93"/>
    <w:rsid w:val="00AC0FC3"/>
    <w:rsid w:val="00B70667"/>
    <w:rsid w:val="00BA5ABE"/>
    <w:rsid w:val="00CB049F"/>
    <w:rsid w:val="00D454F7"/>
    <w:rsid w:val="00D60A94"/>
    <w:rsid w:val="00D824B2"/>
    <w:rsid w:val="00DD6ACD"/>
    <w:rsid w:val="00DE7BA6"/>
    <w:rsid w:val="00E04CA7"/>
    <w:rsid w:val="00E23074"/>
    <w:rsid w:val="00E230C7"/>
    <w:rsid w:val="00E3691A"/>
    <w:rsid w:val="00E67B68"/>
    <w:rsid w:val="00EE1135"/>
    <w:rsid w:val="00F02779"/>
    <w:rsid w:val="00F34744"/>
    <w:rsid w:val="00F458CB"/>
    <w:rsid w:val="00FE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30895"/>
    <w:pPr>
      <w:keepNext/>
      <w:numPr>
        <w:numId w:val="2"/>
      </w:numPr>
      <w:tabs>
        <w:tab w:val="num" w:pos="360"/>
        <w:tab w:val="left" w:pos="7230"/>
      </w:tabs>
      <w:ind w:left="0" w:firstLine="0"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0895"/>
    <w:pPr>
      <w:keepNext/>
      <w:numPr>
        <w:ilvl w:val="5"/>
        <w:numId w:val="2"/>
      </w:numPr>
      <w:tabs>
        <w:tab w:val="num" w:pos="360"/>
      </w:tabs>
      <w:ind w:left="0" w:firstLine="0"/>
      <w:outlineLvl w:val="5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8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3089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95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3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AD4F-FA44-4F1C-AC88-2609391C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konrads</dc:creator>
  <cp:keywords/>
  <dc:description/>
  <cp:lastModifiedBy>Twoja nazwa użytkownika</cp:lastModifiedBy>
  <cp:revision>24</cp:revision>
  <cp:lastPrinted>2013-07-08T07:29:00Z</cp:lastPrinted>
  <dcterms:created xsi:type="dcterms:W3CDTF">2013-06-27T12:34:00Z</dcterms:created>
  <dcterms:modified xsi:type="dcterms:W3CDTF">2014-09-22T06:18:00Z</dcterms:modified>
</cp:coreProperties>
</file>