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56" w:rsidRPr="00AA51B1" w:rsidRDefault="00366F77" w:rsidP="00366F77">
      <w:pPr>
        <w:jc w:val="right"/>
        <w:rPr>
          <w:rFonts w:ascii="Times New Roman" w:hAnsi="Times New Roman" w:cs="Times New Roman"/>
          <w:i/>
        </w:rPr>
      </w:pPr>
      <w:r w:rsidRPr="00AA51B1">
        <w:rPr>
          <w:rFonts w:ascii="Times New Roman" w:hAnsi="Times New Roman" w:cs="Times New Roman"/>
          <w:i/>
        </w:rPr>
        <w:t>F/I/7.5/72/01</w:t>
      </w:r>
    </w:p>
    <w:p w:rsidR="00366F77" w:rsidRPr="00AA51B1" w:rsidRDefault="00366F77" w:rsidP="00366F77">
      <w:pPr>
        <w:jc w:val="right"/>
        <w:rPr>
          <w:rFonts w:ascii="Times New Roman" w:hAnsi="Times New Roman" w:cs="Times New Roman"/>
        </w:rPr>
      </w:pPr>
      <w:r w:rsidRPr="00AA51B1">
        <w:rPr>
          <w:rFonts w:ascii="Times New Roman" w:hAnsi="Times New Roman" w:cs="Times New Roman"/>
        </w:rPr>
        <w:t>Płońsk, dnia …</w:t>
      </w:r>
      <w:r w:rsidR="00922510">
        <w:rPr>
          <w:rFonts w:ascii="Times New Roman" w:hAnsi="Times New Roman" w:cs="Times New Roman"/>
        </w:rPr>
        <w:t>.</w:t>
      </w:r>
      <w:r w:rsidRPr="00AA51B1">
        <w:rPr>
          <w:rFonts w:ascii="Times New Roman" w:hAnsi="Times New Roman" w:cs="Times New Roman"/>
        </w:rPr>
        <w:t>…………………</w:t>
      </w:r>
    </w:p>
    <w:p w:rsidR="00366F77" w:rsidRPr="00AA51B1" w:rsidRDefault="00366F77" w:rsidP="001369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A51B1">
        <w:rPr>
          <w:rFonts w:ascii="Times New Roman" w:hAnsi="Times New Roman" w:cs="Times New Roman"/>
          <w:b/>
          <w:u w:val="single"/>
        </w:rPr>
        <w:t>Potwierdzenie przyjęcia wniosku</w:t>
      </w:r>
    </w:p>
    <w:p w:rsidR="00D73059" w:rsidRDefault="00366F77" w:rsidP="00D73059">
      <w:pPr>
        <w:spacing w:after="0"/>
        <w:jc w:val="both"/>
        <w:rPr>
          <w:rFonts w:ascii="Times New Roman" w:hAnsi="Times New Roman" w:cs="Times New Roman"/>
        </w:rPr>
      </w:pPr>
      <w:r w:rsidRPr="00AA51B1">
        <w:rPr>
          <w:rFonts w:ascii="Times New Roman" w:hAnsi="Times New Roman" w:cs="Times New Roman"/>
        </w:rPr>
        <w:tab/>
      </w:r>
      <w:r w:rsidRPr="00D73059">
        <w:rPr>
          <w:rFonts w:ascii="Times New Roman" w:hAnsi="Times New Roman" w:cs="Times New Roman"/>
        </w:rPr>
        <w:t xml:space="preserve">Na podstawie art. 26 ust. 3, w związku z art. 11 ust. </w:t>
      </w:r>
      <w:r w:rsidRPr="00AA51B1">
        <w:rPr>
          <w:rFonts w:ascii="Times New Roman" w:hAnsi="Times New Roman" w:cs="Times New Roman"/>
        </w:rPr>
        <w:t>4 usta</w:t>
      </w:r>
      <w:r w:rsidR="00AA51B1">
        <w:rPr>
          <w:rFonts w:ascii="Times New Roman" w:hAnsi="Times New Roman" w:cs="Times New Roman"/>
        </w:rPr>
        <w:t>wy z dnia 2 lipca 2004 r.</w:t>
      </w:r>
      <w:r w:rsidR="00FF4790" w:rsidRPr="00AA51B1">
        <w:rPr>
          <w:rFonts w:ascii="Times New Roman" w:hAnsi="Times New Roman" w:cs="Times New Roman"/>
        </w:rPr>
        <w:t xml:space="preserve"> </w:t>
      </w:r>
    </w:p>
    <w:p w:rsidR="00366F77" w:rsidRPr="00AA51B1" w:rsidRDefault="00366F77" w:rsidP="00D73059">
      <w:pPr>
        <w:jc w:val="center"/>
        <w:rPr>
          <w:rFonts w:ascii="Times New Roman" w:hAnsi="Times New Roman" w:cs="Times New Roman"/>
        </w:rPr>
      </w:pPr>
      <w:r w:rsidRPr="00AA51B1">
        <w:rPr>
          <w:rFonts w:ascii="Times New Roman" w:hAnsi="Times New Roman" w:cs="Times New Roman"/>
        </w:rPr>
        <w:t>o swobodzie dzia</w:t>
      </w:r>
      <w:r w:rsidR="00D73059">
        <w:rPr>
          <w:rFonts w:ascii="Times New Roman" w:hAnsi="Times New Roman" w:cs="Times New Roman"/>
        </w:rPr>
        <w:t>łalności gospodarczej</w:t>
      </w:r>
    </w:p>
    <w:p w:rsidR="00FF4790" w:rsidRDefault="00366F77" w:rsidP="00366F77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F4790">
        <w:rPr>
          <w:rFonts w:ascii="Times New Roman" w:hAnsi="Times New Roman" w:cs="Times New Roman"/>
          <w:sz w:val="20"/>
          <w:szCs w:val="20"/>
        </w:rPr>
        <w:t>Potwierdza się przyjęcie wniosku o: □ wpis do CEIDG</w:t>
      </w:r>
      <w:r w:rsidR="00FF4790" w:rsidRPr="00FF4790">
        <w:rPr>
          <w:rFonts w:ascii="Times New Roman" w:hAnsi="Times New Roman" w:cs="Times New Roman"/>
          <w:sz w:val="20"/>
          <w:szCs w:val="20"/>
        </w:rPr>
        <w:t xml:space="preserve">/ □ zmianę wpisu w CEIDG/ □ wpis informacji </w:t>
      </w:r>
      <w:r w:rsidR="00FF479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F4790" w:rsidRPr="00FF4790">
        <w:rPr>
          <w:rFonts w:ascii="Times New Roman" w:hAnsi="Times New Roman" w:cs="Times New Roman"/>
          <w:sz w:val="20"/>
          <w:szCs w:val="20"/>
        </w:rPr>
        <w:t>o zawieszeniu/ □ wpis informacji o wznowienie/ □ wykreślenie wpisu w CEIDG złożonego przez</w:t>
      </w:r>
      <w:r w:rsidR="00FF4790">
        <w:rPr>
          <w:rFonts w:ascii="Times New Roman" w:hAnsi="Times New Roman" w:cs="Times New Roman"/>
          <w:sz w:val="20"/>
          <w:szCs w:val="20"/>
        </w:rPr>
        <w:t xml:space="preserve"> </w:t>
      </w:r>
      <w:r w:rsidR="00FF4790">
        <w:rPr>
          <w:rFonts w:ascii="Times New Roman" w:hAnsi="Times New Roman" w:cs="Times New Roman"/>
          <w:b/>
          <w:sz w:val="20"/>
          <w:szCs w:val="20"/>
        </w:rPr>
        <w:t>Pana/Panią</w:t>
      </w:r>
      <w:r w:rsidR="00FF4790" w:rsidRPr="00AA51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  <w:r w:rsidR="00FF4790">
        <w:rPr>
          <w:rFonts w:ascii="Times New Roman" w:hAnsi="Times New Roman" w:cs="Times New Roman"/>
          <w:sz w:val="20"/>
          <w:szCs w:val="20"/>
        </w:rPr>
        <w:t>w dniu ………………………………………………………………… (ilość załączników ………………………)</w:t>
      </w:r>
    </w:p>
    <w:p w:rsidR="00FF4790" w:rsidRPr="00FB6EB7" w:rsidRDefault="00FF4790" w:rsidP="00FF479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6EB7">
        <w:rPr>
          <w:rFonts w:ascii="Times New Roman" w:hAnsi="Times New Roman" w:cs="Times New Roman"/>
          <w:sz w:val="18"/>
          <w:szCs w:val="18"/>
        </w:rPr>
        <w:t>Wniosek zostanie przekształcony w formę dokumentu elektronicznego i wprowadzony do systemu CEIDG, nie później niż następnego dnia roboczego, po dniu złożenia wniosku.</w:t>
      </w:r>
    </w:p>
    <w:p w:rsidR="00AD74E8" w:rsidRPr="00FB6EB7" w:rsidRDefault="00CC2D79" w:rsidP="00FF479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6EB7">
        <w:rPr>
          <w:rFonts w:ascii="Times New Roman" w:hAnsi="Times New Roman" w:cs="Times New Roman"/>
          <w:sz w:val="18"/>
          <w:szCs w:val="18"/>
        </w:rPr>
        <w:t xml:space="preserve">Jeżeli wniosek jest niepoprawny w rozumieniu art. 27 ust. 1 i </w:t>
      </w:r>
      <w:r w:rsidR="00AD74E8" w:rsidRPr="00FB6EB7">
        <w:rPr>
          <w:rFonts w:ascii="Times New Roman" w:hAnsi="Times New Roman" w:cs="Times New Roman"/>
          <w:sz w:val="18"/>
          <w:szCs w:val="18"/>
        </w:rPr>
        <w:t>2 ww. ustawy organ gminy wezwie do jego uzupełnienia</w:t>
      </w:r>
      <w:r w:rsidR="00FF4790" w:rsidRPr="00FB6EB7">
        <w:rPr>
          <w:rFonts w:ascii="Times New Roman" w:hAnsi="Times New Roman" w:cs="Times New Roman"/>
          <w:sz w:val="18"/>
          <w:szCs w:val="18"/>
        </w:rPr>
        <w:t xml:space="preserve"> </w:t>
      </w:r>
      <w:r w:rsidR="00AD74E8" w:rsidRPr="00FB6EB7">
        <w:rPr>
          <w:rFonts w:ascii="Times New Roman" w:hAnsi="Times New Roman" w:cs="Times New Roman"/>
          <w:sz w:val="18"/>
          <w:szCs w:val="18"/>
        </w:rPr>
        <w:t>lub skorygowania, wskazując uchybienia, w terminie 7 dni roboczych pod rygorem pozostawienia wniosku bez rozpatrzenia.</w:t>
      </w:r>
    </w:p>
    <w:p w:rsidR="00366F77" w:rsidRPr="00FB6EB7" w:rsidRDefault="00AD74E8" w:rsidP="00FF479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6EB7">
        <w:rPr>
          <w:rFonts w:ascii="Times New Roman" w:hAnsi="Times New Roman" w:cs="Times New Roman"/>
          <w:sz w:val="18"/>
          <w:szCs w:val="18"/>
        </w:rPr>
        <w:t>W przypadku konieczności uzupełnienia lub skorygowania wniosku, termin rozpatrzenia wniosku biegnie od dnia wpływu uzupełnionego</w:t>
      </w:r>
      <w:r w:rsidR="001369F1" w:rsidRPr="00FB6EB7">
        <w:rPr>
          <w:rFonts w:ascii="Times New Roman" w:hAnsi="Times New Roman" w:cs="Times New Roman"/>
          <w:sz w:val="18"/>
          <w:szCs w:val="18"/>
        </w:rPr>
        <w:t xml:space="preserve"> lub poprawionego wniosku.</w:t>
      </w:r>
    </w:p>
    <w:p w:rsidR="001369F1" w:rsidRPr="00FB6EB7" w:rsidRDefault="001369F1" w:rsidP="00FF479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6EB7">
        <w:rPr>
          <w:rFonts w:ascii="Times New Roman" w:hAnsi="Times New Roman" w:cs="Times New Roman"/>
          <w:sz w:val="18"/>
          <w:szCs w:val="18"/>
        </w:rPr>
        <w:t>Czynności organu gminy związane z przyjęciem wniosku, przekształcenie</w:t>
      </w:r>
      <w:r w:rsidR="001236F3">
        <w:rPr>
          <w:rFonts w:ascii="Times New Roman" w:hAnsi="Times New Roman" w:cs="Times New Roman"/>
          <w:sz w:val="18"/>
          <w:szCs w:val="18"/>
        </w:rPr>
        <w:t>m</w:t>
      </w:r>
      <w:r w:rsidRPr="00FB6EB7">
        <w:rPr>
          <w:rFonts w:ascii="Times New Roman" w:hAnsi="Times New Roman" w:cs="Times New Roman"/>
          <w:sz w:val="18"/>
          <w:szCs w:val="18"/>
        </w:rPr>
        <w:t xml:space="preserve"> go w formę dokumentu elektronicznego oraz przesłaniem go do CEIDG nie obejmują wpisu do Centralnej Ewidencji i Informacji Działalności Gospodarczej. Od czynności tych nie przysługują środki o</w:t>
      </w:r>
      <w:r w:rsidR="00AA51B1" w:rsidRPr="00FB6EB7">
        <w:rPr>
          <w:rFonts w:ascii="Times New Roman" w:hAnsi="Times New Roman" w:cs="Times New Roman"/>
          <w:sz w:val="18"/>
          <w:szCs w:val="18"/>
        </w:rPr>
        <w:t>dwoławcze bowiem organem dokonu</w:t>
      </w:r>
      <w:r w:rsidRPr="00FB6EB7">
        <w:rPr>
          <w:rFonts w:ascii="Times New Roman" w:hAnsi="Times New Roman" w:cs="Times New Roman"/>
          <w:sz w:val="18"/>
          <w:szCs w:val="18"/>
        </w:rPr>
        <w:t xml:space="preserve">jącym wpisu jest Minister </w:t>
      </w:r>
      <w:r w:rsidR="0057041C">
        <w:rPr>
          <w:rFonts w:ascii="Times New Roman" w:hAnsi="Times New Roman" w:cs="Times New Roman"/>
          <w:sz w:val="18"/>
          <w:szCs w:val="18"/>
        </w:rPr>
        <w:t>Rozwoju.</w:t>
      </w:r>
    </w:p>
    <w:p w:rsidR="001369F1" w:rsidRDefault="001369F1" w:rsidP="00FF47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69F1" w:rsidRDefault="001369F1" w:rsidP="00FF47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51B1" w:rsidRDefault="00AA51B1" w:rsidP="00FF47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059" w:rsidRDefault="00D73059" w:rsidP="00FF47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059" w:rsidRDefault="00D73059" w:rsidP="00FF47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4271" w:rsidRDefault="002A4271" w:rsidP="00FF47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69F1" w:rsidRPr="00AA51B1" w:rsidRDefault="001369F1" w:rsidP="001369F1">
      <w:pPr>
        <w:jc w:val="right"/>
        <w:rPr>
          <w:rFonts w:ascii="Times New Roman" w:hAnsi="Times New Roman" w:cs="Times New Roman"/>
          <w:i/>
        </w:rPr>
      </w:pPr>
      <w:r w:rsidRPr="00AA51B1">
        <w:rPr>
          <w:rFonts w:ascii="Times New Roman" w:hAnsi="Times New Roman" w:cs="Times New Roman"/>
          <w:i/>
        </w:rPr>
        <w:t>F/I/7.5/72/01</w:t>
      </w:r>
    </w:p>
    <w:p w:rsidR="001369F1" w:rsidRPr="00AA51B1" w:rsidRDefault="001369F1" w:rsidP="001369F1">
      <w:pPr>
        <w:jc w:val="right"/>
        <w:rPr>
          <w:rFonts w:ascii="Times New Roman" w:hAnsi="Times New Roman" w:cs="Times New Roman"/>
        </w:rPr>
      </w:pPr>
      <w:r w:rsidRPr="00AA51B1">
        <w:rPr>
          <w:rFonts w:ascii="Times New Roman" w:hAnsi="Times New Roman" w:cs="Times New Roman"/>
        </w:rPr>
        <w:t>Płońsk, dnia ……</w:t>
      </w:r>
      <w:r w:rsidR="00922510">
        <w:rPr>
          <w:rFonts w:ascii="Times New Roman" w:hAnsi="Times New Roman" w:cs="Times New Roman"/>
        </w:rPr>
        <w:t>.</w:t>
      </w:r>
      <w:bookmarkStart w:id="0" w:name="_GoBack"/>
      <w:bookmarkEnd w:id="0"/>
      <w:r w:rsidRPr="00AA51B1">
        <w:rPr>
          <w:rFonts w:ascii="Times New Roman" w:hAnsi="Times New Roman" w:cs="Times New Roman"/>
        </w:rPr>
        <w:t>………………</w:t>
      </w:r>
    </w:p>
    <w:p w:rsidR="001369F1" w:rsidRPr="00AA51B1" w:rsidRDefault="001369F1" w:rsidP="001369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A51B1">
        <w:rPr>
          <w:rFonts w:ascii="Times New Roman" w:hAnsi="Times New Roman" w:cs="Times New Roman"/>
          <w:b/>
          <w:u w:val="single"/>
        </w:rPr>
        <w:t>Potwierdzenie przyjęcia wniosku</w:t>
      </w:r>
    </w:p>
    <w:p w:rsidR="00D73059" w:rsidRDefault="001369F1" w:rsidP="00D73059">
      <w:pPr>
        <w:spacing w:after="0"/>
        <w:jc w:val="both"/>
        <w:rPr>
          <w:rFonts w:ascii="Times New Roman" w:hAnsi="Times New Roman" w:cs="Times New Roman"/>
        </w:rPr>
      </w:pPr>
      <w:r w:rsidRPr="00AA51B1">
        <w:rPr>
          <w:rFonts w:ascii="Times New Roman" w:hAnsi="Times New Roman" w:cs="Times New Roman"/>
        </w:rPr>
        <w:tab/>
        <w:t xml:space="preserve">Na podstawie art. 26 ust. 3, w związku z art. 11 ust. 4 ustawy z dnia 2 lipca 2004 r. </w:t>
      </w:r>
    </w:p>
    <w:p w:rsidR="001369F1" w:rsidRPr="00AA51B1" w:rsidRDefault="001369F1" w:rsidP="00D73059">
      <w:pPr>
        <w:jc w:val="center"/>
        <w:rPr>
          <w:rFonts w:ascii="Times New Roman" w:hAnsi="Times New Roman" w:cs="Times New Roman"/>
        </w:rPr>
      </w:pPr>
      <w:r w:rsidRPr="00AA51B1">
        <w:rPr>
          <w:rFonts w:ascii="Times New Roman" w:hAnsi="Times New Roman" w:cs="Times New Roman"/>
        </w:rPr>
        <w:t>o swobodzie działalności gospodarczej</w:t>
      </w:r>
    </w:p>
    <w:p w:rsidR="001369F1" w:rsidRDefault="001369F1" w:rsidP="001369F1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F4790">
        <w:rPr>
          <w:rFonts w:ascii="Times New Roman" w:hAnsi="Times New Roman" w:cs="Times New Roman"/>
          <w:sz w:val="20"/>
          <w:szCs w:val="20"/>
        </w:rPr>
        <w:t xml:space="preserve">Potwierdza się przyjęcie wniosku o: □ wpis do CEIDG/ □ zmianę wpisu w CEIDG/ □ wpis informacji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F4790">
        <w:rPr>
          <w:rFonts w:ascii="Times New Roman" w:hAnsi="Times New Roman" w:cs="Times New Roman"/>
          <w:sz w:val="20"/>
          <w:szCs w:val="20"/>
        </w:rPr>
        <w:t>o zawieszeniu/ □ wpis informacji o wznowienie/ □ wykreślenie wpisu w CEIDG złożonego 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Pana/Panią………………………………………………………………………………………………………….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w dniu ………………………………………………………………… (ilość załączników ………………………)</w:t>
      </w:r>
    </w:p>
    <w:p w:rsidR="001369F1" w:rsidRPr="00FB6EB7" w:rsidRDefault="001369F1" w:rsidP="001369F1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6EB7">
        <w:rPr>
          <w:rFonts w:ascii="Times New Roman" w:hAnsi="Times New Roman" w:cs="Times New Roman"/>
          <w:sz w:val="18"/>
          <w:szCs w:val="18"/>
        </w:rPr>
        <w:t>Wniosek zostanie przekształcony w formę dokumentu elektronicznego i wprowadzony do systemu CEIDG, nie później niż następnego dnia roboczego, po dniu złożenia wniosku.</w:t>
      </w:r>
    </w:p>
    <w:p w:rsidR="001369F1" w:rsidRPr="00FB6EB7" w:rsidRDefault="001369F1" w:rsidP="001369F1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6EB7">
        <w:rPr>
          <w:rFonts w:ascii="Times New Roman" w:hAnsi="Times New Roman" w:cs="Times New Roman"/>
          <w:sz w:val="18"/>
          <w:szCs w:val="18"/>
        </w:rPr>
        <w:t>Jeżeli wniosek jest niepoprawny w rozumieniu art. 27 ust. 1 i 2 ww. ustawy organ gminy wezwie do jego uzupełnienia lub skorygowania, wskazując uchybienia, w terminie 7 dni roboczych pod rygorem pozostawienia wniosku bez rozpatrzenia.</w:t>
      </w:r>
    </w:p>
    <w:p w:rsidR="001369F1" w:rsidRPr="00FB6EB7" w:rsidRDefault="001369F1" w:rsidP="001369F1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6EB7">
        <w:rPr>
          <w:rFonts w:ascii="Times New Roman" w:hAnsi="Times New Roman" w:cs="Times New Roman"/>
          <w:sz w:val="18"/>
          <w:szCs w:val="18"/>
        </w:rPr>
        <w:t>W przypadku konieczności uzupełnienia lub skorygowania wniosku, termin rozpatrzenia wniosku biegnie od dnia wpływu uzupełnionego lub poprawionego wniosku.</w:t>
      </w:r>
    </w:p>
    <w:p w:rsidR="001369F1" w:rsidRPr="00FB6EB7" w:rsidRDefault="001369F1" w:rsidP="001369F1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6EB7">
        <w:rPr>
          <w:rFonts w:ascii="Times New Roman" w:hAnsi="Times New Roman" w:cs="Times New Roman"/>
          <w:sz w:val="18"/>
          <w:szCs w:val="18"/>
        </w:rPr>
        <w:t>Czynności organu gminy związane z przyjęciem wniosku, przekształcenie</w:t>
      </w:r>
      <w:r w:rsidR="001236F3">
        <w:rPr>
          <w:rFonts w:ascii="Times New Roman" w:hAnsi="Times New Roman" w:cs="Times New Roman"/>
          <w:sz w:val="18"/>
          <w:szCs w:val="18"/>
        </w:rPr>
        <w:t>m</w:t>
      </w:r>
      <w:r w:rsidRPr="00FB6EB7">
        <w:rPr>
          <w:rFonts w:ascii="Times New Roman" w:hAnsi="Times New Roman" w:cs="Times New Roman"/>
          <w:sz w:val="18"/>
          <w:szCs w:val="18"/>
        </w:rPr>
        <w:t xml:space="preserve"> go w formę dokumentu elektronicznego oraz przesłaniem go do CEIDG nie obejmują wpisu do Centralnej Ewidencji i Informacji Działalności Gospodarczej. Od czynności tych nie przysługują środki o</w:t>
      </w:r>
      <w:r w:rsidR="00AA51B1" w:rsidRPr="00FB6EB7">
        <w:rPr>
          <w:rFonts w:ascii="Times New Roman" w:hAnsi="Times New Roman" w:cs="Times New Roman"/>
          <w:sz w:val="18"/>
          <w:szCs w:val="18"/>
        </w:rPr>
        <w:t>dwoławcze bowiem organem dokonu</w:t>
      </w:r>
      <w:r w:rsidRPr="00FB6EB7">
        <w:rPr>
          <w:rFonts w:ascii="Times New Roman" w:hAnsi="Times New Roman" w:cs="Times New Roman"/>
          <w:sz w:val="18"/>
          <w:szCs w:val="18"/>
        </w:rPr>
        <w:t xml:space="preserve">jącym wpisu jest Minister </w:t>
      </w:r>
      <w:r w:rsidR="0057041C">
        <w:rPr>
          <w:rFonts w:ascii="Times New Roman" w:hAnsi="Times New Roman" w:cs="Times New Roman"/>
          <w:sz w:val="18"/>
          <w:szCs w:val="18"/>
        </w:rPr>
        <w:t>Rozwoju.</w:t>
      </w:r>
    </w:p>
    <w:p w:rsidR="001369F1" w:rsidRDefault="001369F1" w:rsidP="00FF47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69F1" w:rsidRDefault="001369F1" w:rsidP="00FF47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Otrzymałem/otrzymałam potwierdzenie przyjęcia wniosku CEIDG</w:t>
      </w:r>
    </w:p>
    <w:p w:rsidR="001369F1" w:rsidRDefault="001369F1" w:rsidP="00FF47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…………………………………………..</w:t>
      </w:r>
    </w:p>
    <w:p w:rsidR="001369F1" w:rsidRPr="00FF4790" w:rsidRDefault="001369F1" w:rsidP="00FF47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Podpis: …………………………………………</w:t>
      </w:r>
    </w:p>
    <w:sectPr w:rsidR="001369F1" w:rsidRPr="00FF4790" w:rsidSect="00AA51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A0E"/>
    <w:multiLevelType w:val="hybridMultilevel"/>
    <w:tmpl w:val="00842A08"/>
    <w:lvl w:ilvl="0" w:tplc="E490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2FD"/>
    <w:multiLevelType w:val="hybridMultilevel"/>
    <w:tmpl w:val="BAA03EEC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616079DB"/>
    <w:multiLevelType w:val="hybridMultilevel"/>
    <w:tmpl w:val="00842A08"/>
    <w:lvl w:ilvl="0" w:tplc="E490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06013"/>
    <w:multiLevelType w:val="hybridMultilevel"/>
    <w:tmpl w:val="00842A08"/>
    <w:lvl w:ilvl="0" w:tplc="E490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852C6"/>
    <w:multiLevelType w:val="hybridMultilevel"/>
    <w:tmpl w:val="56EE67E8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77"/>
    <w:rsid w:val="001236F3"/>
    <w:rsid w:val="001369F1"/>
    <w:rsid w:val="002A4271"/>
    <w:rsid w:val="00366F77"/>
    <w:rsid w:val="0057041C"/>
    <w:rsid w:val="00922510"/>
    <w:rsid w:val="00AA51B1"/>
    <w:rsid w:val="00AD74E8"/>
    <w:rsid w:val="00C33456"/>
    <w:rsid w:val="00CC2D79"/>
    <w:rsid w:val="00D73059"/>
    <w:rsid w:val="00D93084"/>
    <w:rsid w:val="00FB6EB7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79A1-13FE-41A8-B8D4-55804EE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8</cp:revision>
  <cp:lastPrinted>2016-02-12T12:42:00Z</cp:lastPrinted>
  <dcterms:created xsi:type="dcterms:W3CDTF">2016-02-12T11:41:00Z</dcterms:created>
  <dcterms:modified xsi:type="dcterms:W3CDTF">2016-09-12T13:11:00Z</dcterms:modified>
</cp:coreProperties>
</file>